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57C6" w14:textId="59984565" w:rsidR="004A6A7A" w:rsidRPr="00087319" w:rsidRDefault="00C21FCD" w:rsidP="002C18D3">
      <w:pPr>
        <w:tabs>
          <w:tab w:val="left" w:pos="5866"/>
          <w:tab w:val="left" w:pos="8460"/>
          <w:tab w:val="right" w:pos="9921"/>
        </w:tabs>
        <w:jc w:val="right"/>
        <w:rPr>
          <w:rFonts w:cs="Arial"/>
        </w:rPr>
      </w:pPr>
      <w:r>
        <w:t>BILAGA 1</w:t>
      </w:r>
    </w:p>
    <w:p w14:paraId="1903F6F7" w14:textId="55A987D8" w:rsidR="002C77B8" w:rsidRDefault="002C77B8" w:rsidP="000121D1">
      <w:pPr>
        <w:pStyle w:val="Otsikko1"/>
      </w:pPr>
      <w:r>
        <w:t>ANVISNING OM HUR MAN BEGÄR OMPRÖVNING (fogas till fakturan)</w:t>
      </w:r>
    </w:p>
    <w:p w14:paraId="16D3C491" w14:textId="32FBB680" w:rsidR="00F75708" w:rsidRPr="005C72C2" w:rsidRDefault="008758DB" w:rsidP="005C72C2">
      <w:pPr>
        <w:pStyle w:val="Otsikko2"/>
      </w:pPr>
      <w:r w:rsidRPr="005C72C2">
        <w:t>Avgift inom begravningsverksamheten</w:t>
      </w:r>
    </w:p>
    <w:p w14:paraId="5AD42FC5" w14:textId="1BB07D60" w:rsidR="00E01EE2" w:rsidRPr="005C72C2" w:rsidRDefault="00E01EE2" w:rsidP="005C72C2">
      <w:pPr>
        <w:pStyle w:val="Otsikko2"/>
      </w:pPr>
      <w:r w:rsidRPr="005C72C2">
        <w:t>[Församlingens/den kyrkliga samfällighetens namn]</w:t>
      </w:r>
    </w:p>
    <w:p w14:paraId="650E3611" w14:textId="77116B24" w:rsidR="004A6A7A" w:rsidRPr="00E46F02" w:rsidRDefault="00526C25" w:rsidP="00A859E1">
      <w:r>
        <w:t xml:space="preserve">Den som är missnöjd med de avgifter som tas ut inom begravningsverksamheten kan med stöd av 27 § i </w:t>
      </w:r>
      <w:proofErr w:type="spellStart"/>
      <w:r>
        <w:t>begravningslagen</w:t>
      </w:r>
      <w:proofErr w:type="spellEnd"/>
      <w:r>
        <w:t xml:space="preserve"> skriftligen begära omprövning. Omprövningsbegäran får framställas av den som beslutet avser eller vars rätt, skyldighet eller fördel direkt påverkas av beslutet (part). </w:t>
      </w:r>
    </w:p>
    <w:p w14:paraId="1CF45B1E" w14:textId="0E66EF4E" w:rsidR="00991DF3" w:rsidRPr="00375867" w:rsidRDefault="004A6A7A" w:rsidP="00EA65E5">
      <w:pPr>
        <w:pStyle w:val="Otsikko3"/>
      </w:pPr>
      <w:r>
        <w:t xml:space="preserve">Delgivning till part </w:t>
      </w:r>
    </w:p>
    <w:p w14:paraId="171FC92C" w14:textId="0E904B4B" w:rsidR="004A6A7A" w:rsidRPr="00FC4AB1" w:rsidRDefault="00920A9B" w:rsidP="00EF2D3F">
      <w:pPr>
        <w:rPr>
          <w:rFonts w:ascii="Verdana" w:hAnsi="Verdana"/>
          <w:b/>
          <w:bCs/>
        </w:rPr>
      </w:pPr>
      <w:r>
        <w:t>(Fylls i på den anvisning om hur man begär omprövning som ges till parten och på myndighetens exemplar.)</w:t>
      </w:r>
    </w:p>
    <w:p w14:paraId="39755422" w14:textId="5BD505B4" w:rsidR="004A6A7A" w:rsidRPr="0096708A" w:rsidRDefault="00000000" w:rsidP="00A641EF">
      <w:pPr>
        <w:tabs>
          <w:tab w:val="left" w:pos="5220"/>
          <w:tab w:val="left" w:pos="7200"/>
          <w:tab w:val="left" w:pos="8460"/>
        </w:tabs>
        <w:spacing w:after="0"/>
        <w:rPr>
          <w:rFonts w:cs="Arial"/>
        </w:rPr>
      </w:pPr>
      <w:sdt>
        <w:sdtPr>
          <w:rPr>
            <w:rFonts w:ascii="Verdana" w:hAnsi="Verdana" w:cs="Arial"/>
          </w:rPr>
          <w:id w:val="-1096864289"/>
          <w14:checkbox>
            <w14:checked w14:val="0"/>
            <w14:checkedState w14:val="2612" w14:font="MS Gothic"/>
            <w14:uncheckedState w14:val="2610" w14:font="MS Gothic"/>
          </w14:checkbox>
        </w:sdtPr>
        <w:sdtContent>
          <w:r w:rsidR="0096708A">
            <w:rPr>
              <w:rFonts w:ascii="MS Gothic" w:eastAsia="MS Gothic" w:hAnsi="MS Gothic" w:cs="Arial" w:hint="eastAsia"/>
            </w:rPr>
            <w:t>☐</w:t>
          </w:r>
        </w:sdtContent>
      </w:sdt>
      <w:r w:rsidR="00DB3EA8">
        <w:rPr>
          <w:rFonts w:ascii="Verdana" w:hAnsi="Verdana"/>
        </w:rPr>
        <w:t xml:space="preserve"> </w:t>
      </w:r>
      <w:r w:rsidR="00DB3EA8">
        <w:t>Delgivning via brev</w:t>
      </w:r>
      <w:r w:rsidR="00DB3EA8">
        <w:tab/>
        <w:t>[Part]</w:t>
      </w:r>
    </w:p>
    <w:p w14:paraId="00DC1C2B" w14:textId="1165B4B1" w:rsidR="004A6A7A" w:rsidRPr="00FC4AB1" w:rsidRDefault="004A6A7A" w:rsidP="00EF2D3F">
      <w:pPr>
        <w:tabs>
          <w:tab w:val="left" w:pos="5220"/>
          <w:tab w:val="left" w:pos="7200"/>
          <w:tab w:val="left" w:pos="8460"/>
        </w:tabs>
        <w:spacing w:after="360"/>
        <w:rPr>
          <w:rFonts w:ascii="Verdana" w:hAnsi="Verdana" w:cs="Arial"/>
        </w:rPr>
      </w:pPr>
      <w:r>
        <w:t>Lämnats till posten, datum/delgivare:</w:t>
      </w:r>
    </w:p>
    <w:p w14:paraId="173157D8" w14:textId="6E22913D" w:rsidR="004A6A7A" w:rsidRPr="0096708A" w:rsidRDefault="00000000" w:rsidP="00A641EF">
      <w:pPr>
        <w:tabs>
          <w:tab w:val="left" w:pos="5220"/>
          <w:tab w:val="left" w:pos="7200"/>
          <w:tab w:val="left" w:pos="8460"/>
        </w:tabs>
        <w:spacing w:after="0"/>
        <w:rPr>
          <w:rFonts w:cs="Arial"/>
        </w:rPr>
      </w:pPr>
      <w:sdt>
        <w:sdtPr>
          <w:rPr>
            <w:rFonts w:ascii="Verdana" w:hAnsi="Verdana" w:cs="Arial"/>
          </w:rPr>
          <w:id w:val="4179795"/>
          <w14:checkbox>
            <w14:checked w14:val="0"/>
            <w14:checkedState w14:val="2612" w14:font="MS Gothic"/>
            <w14:uncheckedState w14:val="2610" w14:font="MS Gothic"/>
          </w14:checkbox>
        </w:sdtPr>
        <w:sdtContent>
          <w:r w:rsidR="0096708A">
            <w:rPr>
              <w:rFonts w:ascii="MS Gothic" w:eastAsia="MS Gothic" w:hAnsi="MS Gothic" w:cs="Arial" w:hint="eastAsia"/>
            </w:rPr>
            <w:t>☐</w:t>
          </w:r>
        </w:sdtContent>
      </w:sdt>
      <w:r w:rsidR="00DB3EA8">
        <w:rPr>
          <w:rFonts w:ascii="Verdana" w:hAnsi="Verdana"/>
        </w:rPr>
        <w:t xml:space="preserve"> </w:t>
      </w:r>
      <w:r w:rsidR="00DB3EA8">
        <w:t>Överlämnat till parten</w:t>
      </w:r>
      <w:r w:rsidR="00DB3EA8">
        <w:tab/>
        <w:t>[Part]</w:t>
      </w:r>
    </w:p>
    <w:p w14:paraId="37D4F42A" w14:textId="1E2365F2" w:rsidR="004A6A7A" w:rsidRPr="00FC4AB1" w:rsidRDefault="004A6A7A" w:rsidP="007753D5">
      <w:pPr>
        <w:tabs>
          <w:tab w:val="left" w:pos="5220"/>
          <w:tab w:val="left" w:pos="7200"/>
          <w:tab w:val="left" w:pos="8460"/>
        </w:tabs>
        <w:spacing w:after="360"/>
        <w:rPr>
          <w:rFonts w:ascii="Verdana" w:hAnsi="Verdana" w:cs="Arial"/>
        </w:rPr>
      </w:pPr>
      <w:r>
        <w:t>Ort, datum och delgivarens underskrift:</w:t>
      </w:r>
      <w:r>
        <w:tab/>
        <w:t>Mottagarens underskrift</w:t>
      </w:r>
      <w:r>
        <w:rPr>
          <w:rFonts w:ascii="Verdana" w:hAnsi="Verdana"/>
        </w:rPr>
        <w:t>:</w:t>
      </w:r>
    </w:p>
    <w:p w14:paraId="629E3878" w14:textId="4FBDCB16" w:rsidR="004A6A7A" w:rsidRPr="000121D1" w:rsidRDefault="00000000" w:rsidP="007753D5">
      <w:pPr>
        <w:tabs>
          <w:tab w:val="left" w:pos="5220"/>
          <w:tab w:val="left" w:pos="7200"/>
          <w:tab w:val="left" w:pos="8460"/>
        </w:tabs>
        <w:spacing w:after="360"/>
        <w:rPr>
          <w:rFonts w:cs="Arial"/>
        </w:rPr>
      </w:pPr>
      <w:sdt>
        <w:sdtPr>
          <w:rPr>
            <w:rFonts w:ascii="Verdana" w:hAnsi="Verdana" w:cs="Arial"/>
          </w:rPr>
          <w:id w:val="1811275665"/>
          <w14:checkbox>
            <w14:checked w14:val="0"/>
            <w14:checkedState w14:val="2612" w14:font="MS Gothic"/>
            <w14:uncheckedState w14:val="2610" w14:font="MS Gothic"/>
          </w14:checkbox>
        </w:sdtPr>
        <w:sdtContent>
          <w:r w:rsidR="0096708A">
            <w:rPr>
              <w:rFonts w:ascii="MS Gothic" w:eastAsia="MS Gothic" w:hAnsi="MS Gothic" w:cs="Arial" w:hint="eastAsia"/>
            </w:rPr>
            <w:t>☐</w:t>
          </w:r>
        </w:sdtContent>
      </w:sdt>
      <w:r w:rsidR="00DB3EA8">
        <w:rPr>
          <w:rFonts w:ascii="Verdana" w:hAnsi="Verdana"/>
        </w:rPr>
        <w:t xml:space="preserve"> </w:t>
      </w:r>
      <w:r w:rsidR="00DB3EA8">
        <w:t xml:space="preserve">Beslutet har delgetts parten per e-post som har sänts [datum] </w:t>
      </w:r>
    </w:p>
    <w:p w14:paraId="3C1B607A" w14:textId="70D5CF49" w:rsidR="008859B2" w:rsidRPr="00B27A7B" w:rsidRDefault="00215582" w:rsidP="00AB5767">
      <w:pPr>
        <w:pStyle w:val="Otsikko4"/>
      </w:pPr>
      <w:r>
        <w:t>TIDSFRIST FÖR BEGÄRAN OM OMPRÖVNING OCH NÄR DEN BÖRJAR</w:t>
      </w:r>
    </w:p>
    <w:p w14:paraId="2AF30277" w14:textId="60E0315B" w:rsidR="008859B2" w:rsidRDefault="00B65D4E" w:rsidP="00EA65E5">
      <w:pPr>
        <w:rPr>
          <w:rFonts w:cs="Arial"/>
          <w:shd w:val="clear" w:color="auto" w:fill="FFFFFF"/>
        </w:rPr>
      </w:pPr>
      <w:r>
        <w:t xml:space="preserve">Tidsfristen för begäran om omprövning räknas från dagen för delfåendet denna dag undantaget. Omprövningsbegäran ska framställas </w:t>
      </w:r>
      <w:r>
        <w:rPr>
          <w:b/>
        </w:rPr>
        <w:t>inom 30 dagar</w:t>
      </w:r>
      <w:r>
        <w:t xml:space="preserve"> från det att mottagaren har fått del av beslutet</w:t>
      </w:r>
      <w:bookmarkStart w:id="0" w:name="_Hlk38031107"/>
      <w:r>
        <w:t xml:space="preserve">. Om inte annat visas anses en part ha fått del av beslutet sju dagar efter att brevet postades, vid den tid mottagningsbeviset visar eller vid den tid som antecknats på ett separat intyg över delfående. </w:t>
      </w:r>
      <w:bookmarkEnd w:id="0"/>
      <w:r>
        <w:t>Vid elektronisk delgivning anses parten har fått del av beslutet den tredje dagen efter att meddelandet skickades, om inte något annat visas.</w:t>
      </w:r>
      <w:r>
        <w:rPr>
          <w:shd w:val="clear" w:color="auto" w:fill="FFFFFF"/>
        </w:rPr>
        <w:t> Om den sista dagen för tidsfristen för omprövningsbegäran är en helgdag, självständighetsdagen, första maj, jul- eller midsommarafton eller en helgfri lördag, kan begäran om omprövning eller besvär inlämnas ännu närmast påföljande vardag.</w:t>
      </w:r>
    </w:p>
    <w:p w14:paraId="57ED7EB4" w14:textId="6A5FA95C" w:rsidR="001A5217" w:rsidRDefault="008E3B68" w:rsidP="003D2C9A">
      <w:pPr>
        <w:pStyle w:val="Otsikko4"/>
      </w:pPr>
      <w:r>
        <w:lastRenderedPageBreak/>
        <w:t xml:space="preserve">DELGIVNING TILL DELÄGARNA I ETT DÖDSBO </w:t>
      </w:r>
    </w:p>
    <w:p w14:paraId="36BCA8AD" w14:textId="7ACDE584" w:rsidR="008E3B68" w:rsidRPr="008E3B68" w:rsidRDefault="008E3B68" w:rsidP="00EA65E5">
      <w:r>
        <w:t xml:space="preserve">Om den som har hand om begravningsarrangemangen är delägare i den avlidnes dödsbo, ska denne underrätta de övriga bodelägarna om delfåendet. Om den person som har hand om begravningsarrangemangen inte är delägare i dödsboet, ska denne meddela om saken till den bodelägare som förvaltar dödsboet eller till </w:t>
      </w:r>
      <w:proofErr w:type="spellStart"/>
      <w:r>
        <w:t>boförvaltaren</w:t>
      </w:r>
      <w:proofErr w:type="spellEnd"/>
      <w:r>
        <w:t xml:space="preserve"> eller om dödsboet förvaltas gemensamt av flera delägare, till en av dessa. Delägaren ska då underrätta de övriga bodelägarna om delfåendet. Enligt 68 § i förvaltningslagen är den som är underrättelseskyldig skyldig att ersätta en skada som uppstår på grund av att underrättelsen försummas eller av att den försenas, i den mån det prövas vara skäligt med hänsyn till försummelsens art och övriga omständigheter.</w:t>
      </w:r>
    </w:p>
    <w:p w14:paraId="0FEAFCB4" w14:textId="2B59E9C8" w:rsidR="004A6A7A" w:rsidRDefault="00215582" w:rsidP="00AB5767">
      <w:pPr>
        <w:pStyle w:val="Otsikko4"/>
      </w:pPr>
      <w:r>
        <w:t>INLÄMNANDE AV OMPRÖVNINGSBEGÄRAN</w:t>
      </w:r>
    </w:p>
    <w:p w14:paraId="5E465051" w14:textId="77777777" w:rsidR="004A6A7A" w:rsidRPr="00FC4AB1" w:rsidRDefault="004A6A7A" w:rsidP="00422133">
      <w:pPr>
        <w:pStyle w:val="Otsikko4"/>
        <w:spacing w:before="240"/>
      </w:pPr>
      <w:r>
        <w:t>Myndighet för omprövningsbegäran</w:t>
      </w:r>
    </w:p>
    <w:p w14:paraId="4A840FD0" w14:textId="77777777" w:rsidR="004A6A7A" w:rsidRPr="00327016" w:rsidRDefault="004A6A7A" w:rsidP="00EA65E5">
      <w:pPr>
        <w:rPr>
          <w:b/>
        </w:rPr>
      </w:pPr>
      <w:r>
        <w:t>Myndighet som omprövningsbegäran riktas till och kontaktinformation:</w:t>
      </w:r>
    </w:p>
    <w:p w14:paraId="34643B8C" w14:textId="23DF968C" w:rsidR="004A6A7A" w:rsidRPr="00E01EE2" w:rsidRDefault="008859B2" w:rsidP="00E01EE2">
      <w:pPr>
        <w:tabs>
          <w:tab w:val="left" w:pos="5220"/>
          <w:tab w:val="left" w:pos="7200"/>
          <w:tab w:val="left" w:pos="8460"/>
        </w:tabs>
        <w:rPr>
          <w:rFonts w:cs="Arial"/>
        </w:rPr>
      </w:pPr>
      <w:r>
        <w:rPr>
          <w:b/>
        </w:rPr>
        <w:t xml:space="preserve">Kyrkorådet/gemensamma kyrkorådet i </w:t>
      </w:r>
      <w:proofErr w:type="gramStart"/>
      <w:r>
        <w:t xml:space="preserve">[  </w:t>
      </w:r>
      <w:proofErr w:type="gramEnd"/>
      <w:r>
        <w:t xml:space="preserve"> ]</w:t>
      </w:r>
    </w:p>
    <w:p w14:paraId="6496570A" w14:textId="77777777" w:rsidR="004A6A7A" w:rsidRPr="00327016" w:rsidRDefault="004A6A7A" w:rsidP="00980EBB">
      <w:pPr>
        <w:contextualSpacing/>
      </w:pPr>
      <w:r>
        <w:t>Besöksadress:</w:t>
      </w:r>
    </w:p>
    <w:p w14:paraId="769619EF" w14:textId="77777777" w:rsidR="004A6A7A" w:rsidRPr="00327016" w:rsidRDefault="004A6A7A" w:rsidP="00980EBB">
      <w:pPr>
        <w:contextualSpacing/>
      </w:pPr>
      <w:r>
        <w:t>Postadress:</w:t>
      </w:r>
    </w:p>
    <w:p w14:paraId="4BDCA65C" w14:textId="77777777" w:rsidR="004A6A7A" w:rsidRPr="00327016" w:rsidRDefault="004A6A7A" w:rsidP="00980EBB">
      <w:r>
        <w:t>E-post:</w:t>
      </w:r>
    </w:p>
    <w:p w14:paraId="05109AE8" w14:textId="7BA28366" w:rsidR="00327016" w:rsidRPr="00327016" w:rsidRDefault="003A3419" w:rsidP="00EA65E5">
      <w:r>
        <w:t xml:space="preserve">Begäran om omprövning ska vara framme senast den sista dagen för begäran om omprövning inom kansliets öppettid. </w:t>
      </w:r>
      <w:bookmarkStart w:id="1" w:name="_Hlk38032122"/>
      <w:r>
        <w:t xml:space="preserve">Omprövningsbegäran kan på eget ansvar skickas per post, genom bud eller elektroniskt. </w:t>
      </w:r>
      <w:bookmarkEnd w:id="1"/>
      <w:r>
        <w:t xml:space="preserve">Ett elektroniskt meddelande anses ha kommit in till en myndighet när det finns tillgängligt för myndigheten i en mottagaranordning eller ett datasystem på ett sådant sätt att meddelandet kan behandlas. </w:t>
      </w:r>
    </w:p>
    <w:p w14:paraId="13359213" w14:textId="77777777" w:rsidR="004A6A7A" w:rsidRPr="00327016" w:rsidRDefault="004A6A7A" w:rsidP="00EA65E5">
      <w:pPr>
        <w:pStyle w:val="Otsikko3"/>
      </w:pPr>
      <w:r>
        <w:t>Innehållet i omprövningsbegäran</w:t>
      </w:r>
    </w:p>
    <w:p w14:paraId="0931AAC3" w14:textId="21AFC9F4" w:rsidR="004A6A7A" w:rsidRPr="00327016" w:rsidRDefault="007459ED" w:rsidP="00EA65E5">
      <w:pPr>
        <w:spacing w:after="0"/>
      </w:pPr>
      <w:r>
        <w:t xml:space="preserve">Begäran om omprövning ska göras skriftligen och av den ska framgå: </w:t>
      </w:r>
    </w:p>
    <w:p w14:paraId="5170B5BC" w14:textId="13EE6E67" w:rsidR="004A6A7A" w:rsidRPr="00375867" w:rsidRDefault="004A6A7A" w:rsidP="00375867">
      <w:pPr>
        <w:pStyle w:val="Luettelokappale"/>
        <w:numPr>
          <w:ilvl w:val="0"/>
          <w:numId w:val="4"/>
        </w:numPr>
        <w:ind w:left="357" w:hanging="357"/>
      </w:pPr>
      <w:r>
        <w:t xml:space="preserve">namnet på den som begär omprövning och den kontaktinformation som behövs för behandlingen av ärendet </w:t>
      </w:r>
    </w:p>
    <w:p w14:paraId="6BF8BE4B" w14:textId="6B50EA7B" w:rsidR="004A6A7A" w:rsidRPr="00375867" w:rsidRDefault="003D4DB1" w:rsidP="00375867">
      <w:pPr>
        <w:pStyle w:val="Luettelokappale"/>
        <w:numPr>
          <w:ilvl w:val="0"/>
          <w:numId w:val="4"/>
        </w:numPr>
        <w:ind w:left="357" w:hanging="357"/>
      </w:pPr>
      <w:r>
        <w:t xml:space="preserve">den faktura som begäran om omprövning gäller </w:t>
      </w:r>
    </w:p>
    <w:p w14:paraId="40A92AA6" w14:textId="1A4050F8" w:rsidR="004A6A7A" w:rsidRPr="00375867" w:rsidRDefault="004A6A7A" w:rsidP="00375867">
      <w:pPr>
        <w:pStyle w:val="Luettelokappale"/>
        <w:numPr>
          <w:ilvl w:val="0"/>
          <w:numId w:val="4"/>
        </w:numPr>
        <w:ind w:left="357" w:hanging="357"/>
        <w:rPr>
          <w:strike/>
        </w:rPr>
      </w:pPr>
      <w:r>
        <w:t xml:space="preserve">hurdan omprövning som begärs </w:t>
      </w:r>
    </w:p>
    <w:p w14:paraId="34D5EF42" w14:textId="7B75B7A0" w:rsidR="004A6A7A" w:rsidRPr="00375867" w:rsidRDefault="004A6A7A" w:rsidP="00375867">
      <w:pPr>
        <w:pStyle w:val="Luettelokappale"/>
        <w:numPr>
          <w:ilvl w:val="0"/>
          <w:numId w:val="4"/>
        </w:numPr>
        <w:ind w:left="357" w:hanging="357"/>
        <w:rPr>
          <w:strike/>
        </w:rPr>
      </w:pPr>
      <w:r>
        <w:t>på vilka grunder omprövning begärs.</w:t>
      </w:r>
    </w:p>
    <w:p w14:paraId="2598691F" w14:textId="1B0D3FAF" w:rsidR="004A6A7A" w:rsidRDefault="004A6A7A" w:rsidP="00EA65E5">
      <w:pPr>
        <w:pStyle w:val="Otsikko3"/>
      </w:pPr>
      <w:r>
        <w:t>Mer information ges av</w:t>
      </w:r>
    </w:p>
    <w:p w14:paraId="2CF8708E" w14:textId="245ADAAA" w:rsidR="003D4DB1" w:rsidRPr="003D4DB1" w:rsidRDefault="003D4DB1" w:rsidP="00EA65E5">
      <w:r>
        <w:t>[myndighetens namn och kontaktuppgifter]</w:t>
      </w:r>
    </w:p>
    <w:sectPr w:rsidR="003D4DB1" w:rsidRPr="003D4DB1" w:rsidSect="00494994">
      <w:footerReference w:type="default" r:id="rId11"/>
      <w:pgSz w:w="11906" w:h="16838" w:code="9"/>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9E1D" w14:textId="77777777" w:rsidR="005D78D1" w:rsidRDefault="005D78D1" w:rsidP="00A928BA">
      <w:r>
        <w:separator/>
      </w:r>
    </w:p>
  </w:endnote>
  <w:endnote w:type="continuationSeparator" w:id="0">
    <w:p w14:paraId="4E916657" w14:textId="77777777" w:rsidR="005D78D1" w:rsidRDefault="005D78D1" w:rsidP="00A9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4A6A" w14:textId="5208DCF5" w:rsidR="00CC4BE7" w:rsidRDefault="00841C4E" w:rsidP="00921213">
    <w:pPr>
      <w:pStyle w:val="Alatunniste"/>
      <w:jc w:val="right"/>
    </w:pPr>
    <w:r>
      <w:t>Fogas till fakturan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BFBD" w14:textId="77777777" w:rsidR="005D78D1" w:rsidRDefault="005D78D1" w:rsidP="00A928BA">
      <w:r>
        <w:separator/>
      </w:r>
    </w:p>
  </w:footnote>
  <w:footnote w:type="continuationSeparator" w:id="0">
    <w:p w14:paraId="0ECA8E98" w14:textId="77777777" w:rsidR="005D78D1" w:rsidRDefault="005D78D1" w:rsidP="00A92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4273B"/>
    <w:multiLevelType w:val="hybridMultilevel"/>
    <w:tmpl w:val="844861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2C27A5E"/>
    <w:multiLevelType w:val="hybridMultilevel"/>
    <w:tmpl w:val="81C606C6"/>
    <w:lvl w:ilvl="0" w:tplc="EA2880BA">
      <w:start w:val="30"/>
      <w:numFmt w:val="bullet"/>
      <w:lvlText w:val="–"/>
      <w:lvlJc w:val="left"/>
      <w:pPr>
        <w:ind w:left="720" w:hanging="360"/>
      </w:pPr>
      <w:rPr>
        <w:rFonts w:ascii="Arial" w:eastAsia="Times New Roman" w:hAnsi="Arial" w:cs="Arial" w:hint="default"/>
        <w:strike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25167AE"/>
    <w:multiLevelType w:val="hybridMultilevel"/>
    <w:tmpl w:val="4872B06C"/>
    <w:lvl w:ilvl="0" w:tplc="BB3EDFB0">
      <w:start w:val="30"/>
      <w:numFmt w:val="bullet"/>
      <w:lvlText w:val="–"/>
      <w:lvlJc w:val="left"/>
      <w:pPr>
        <w:ind w:left="720" w:hanging="360"/>
      </w:pPr>
      <w:rPr>
        <w:rFonts w:ascii="Times New Roman" w:eastAsia="Times New Roman" w:hAnsi="Times New Roman" w:hint="default"/>
        <w:strike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C1174C6"/>
    <w:multiLevelType w:val="hybridMultilevel"/>
    <w:tmpl w:val="71B47F80"/>
    <w:lvl w:ilvl="0" w:tplc="EFC27DFE">
      <w:start w:val="30"/>
      <w:numFmt w:val="bullet"/>
      <w:lvlText w:val="–"/>
      <w:lvlJc w:val="left"/>
      <w:pPr>
        <w:ind w:left="720" w:hanging="360"/>
      </w:pPr>
      <w:rPr>
        <w:rFonts w:ascii="Times New Roman" w:eastAsia="Times New Roman" w:hAnsi="Times New Roman" w:hint="default"/>
        <w:strike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66832297">
    <w:abstractNumId w:val="2"/>
  </w:num>
  <w:num w:numId="2" w16cid:durableId="1462575440">
    <w:abstractNumId w:val="0"/>
  </w:num>
  <w:num w:numId="3" w16cid:durableId="1218973819">
    <w:abstractNumId w:val="1"/>
  </w:num>
  <w:num w:numId="4" w16cid:durableId="1444114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7A"/>
    <w:rsid w:val="0000222A"/>
    <w:rsid w:val="000121D1"/>
    <w:rsid w:val="00035764"/>
    <w:rsid w:val="00037288"/>
    <w:rsid w:val="0004562A"/>
    <w:rsid w:val="00087319"/>
    <w:rsid w:val="000918E3"/>
    <w:rsid w:val="000A51C7"/>
    <w:rsid w:val="000C5B09"/>
    <w:rsid w:val="000E5FA4"/>
    <w:rsid w:val="0011176E"/>
    <w:rsid w:val="00121B01"/>
    <w:rsid w:val="00133743"/>
    <w:rsid w:val="00145D0B"/>
    <w:rsid w:val="001500D8"/>
    <w:rsid w:val="0016369E"/>
    <w:rsid w:val="0018438E"/>
    <w:rsid w:val="001A5217"/>
    <w:rsid w:val="001B3B6A"/>
    <w:rsid w:val="001B4CE3"/>
    <w:rsid w:val="001C2AB7"/>
    <w:rsid w:val="00203342"/>
    <w:rsid w:val="00215582"/>
    <w:rsid w:val="0023386E"/>
    <w:rsid w:val="00246F4D"/>
    <w:rsid w:val="00251864"/>
    <w:rsid w:val="0025398F"/>
    <w:rsid w:val="0027391F"/>
    <w:rsid w:val="002B1C10"/>
    <w:rsid w:val="002C18D3"/>
    <w:rsid w:val="002C77B8"/>
    <w:rsid w:val="002D3382"/>
    <w:rsid w:val="00327016"/>
    <w:rsid w:val="003503C1"/>
    <w:rsid w:val="00365687"/>
    <w:rsid w:val="00375867"/>
    <w:rsid w:val="00392595"/>
    <w:rsid w:val="003A00CA"/>
    <w:rsid w:val="003A3419"/>
    <w:rsid w:val="003D2C9A"/>
    <w:rsid w:val="003D4DB1"/>
    <w:rsid w:val="003D7BE7"/>
    <w:rsid w:val="00404725"/>
    <w:rsid w:val="00422133"/>
    <w:rsid w:val="00427516"/>
    <w:rsid w:val="0043484A"/>
    <w:rsid w:val="0048293E"/>
    <w:rsid w:val="00494994"/>
    <w:rsid w:val="004A6A7A"/>
    <w:rsid w:val="004E6C0D"/>
    <w:rsid w:val="0051230A"/>
    <w:rsid w:val="005256AD"/>
    <w:rsid w:val="00526C25"/>
    <w:rsid w:val="005444D7"/>
    <w:rsid w:val="0057399C"/>
    <w:rsid w:val="00585BF3"/>
    <w:rsid w:val="00591AB5"/>
    <w:rsid w:val="005A2D39"/>
    <w:rsid w:val="005B01E8"/>
    <w:rsid w:val="005B60EB"/>
    <w:rsid w:val="005C72C2"/>
    <w:rsid w:val="005D78D1"/>
    <w:rsid w:val="0060460D"/>
    <w:rsid w:val="006116EC"/>
    <w:rsid w:val="00621D14"/>
    <w:rsid w:val="006B1E10"/>
    <w:rsid w:val="006F5284"/>
    <w:rsid w:val="00731CF1"/>
    <w:rsid w:val="00733A16"/>
    <w:rsid w:val="007459ED"/>
    <w:rsid w:val="0077168F"/>
    <w:rsid w:val="00771B23"/>
    <w:rsid w:val="007753D5"/>
    <w:rsid w:val="007A5085"/>
    <w:rsid w:val="007A5896"/>
    <w:rsid w:val="007C2C27"/>
    <w:rsid w:val="007C526C"/>
    <w:rsid w:val="007D5893"/>
    <w:rsid w:val="007E0AB0"/>
    <w:rsid w:val="007E4C96"/>
    <w:rsid w:val="00841C4E"/>
    <w:rsid w:val="008560B4"/>
    <w:rsid w:val="008758DB"/>
    <w:rsid w:val="008859B2"/>
    <w:rsid w:val="008A2EB3"/>
    <w:rsid w:val="008A6AED"/>
    <w:rsid w:val="008E3B68"/>
    <w:rsid w:val="008E734F"/>
    <w:rsid w:val="008F2519"/>
    <w:rsid w:val="008F5626"/>
    <w:rsid w:val="0091462E"/>
    <w:rsid w:val="00920A9B"/>
    <w:rsid w:val="00921213"/>
    <w:rsid w:val="0096526B"/>
    <w:rsid w:val="0096708A"/>
    <w:rsid w:val="00980EBB"/>
    <w:rsid w:val="00991DF3"/>
    <w:rsid w:val="009A1826"/>
    <w:rsid w:val="009A302D"/>
    <w:rsid w:val="009C1EE4"/>
    <w:rsid w:val="009D3DAA"/>
    <w:rsid w:val="00A07369"/>
    <w:rsid w:val="00A07C8B"/>
    <w:rsid w:val="00A1200C"/>
    <w:rsid w:val="00A21A9C"/>
    <w:rsid w:val="00A23B70"/>
    <w:rsid w:val="00A34CAC"/>
    <w:rsid w:val="00A42DD4"/>
    <w:rsid w:val="00A553FB"/>
    <w:rsid w:val="00A641EF"/>
    <w:rsid w:val="00A74C22"/>
    <w:rsid w:val="00A859E1"/>
    <w:rsid w:val="00A928BA"/>
    <w:rsid w:val="00AA5A9F"/>
    <w:rsid w:val="00AB5767"/>
    <w:rsid w:val="00AB6A67"/>
    <w:rsid w:val="00AE530D"/>
    <w:rsid w:val="00B27A7B"/>
    <w:rsid w:val="00B65D4E"/>
    <w:rsid w:val="00B75DA8"/>
    <w:rsid w:val="00B76326"/>
    <w:rsid w:val="00BA7CD4"/>
    <w:rsid w:val="00BC1549"/>
    <w:rsid w:val="00BC60E1"/>
    <w:rsid w:val="00C1404F"/>
    <w:rsid w:val="00C21FCD"/>
    <w:rsid w:val="00C43681"/>
    <w:rsid w:val="00C45976"/>
    <w:rsid w:val="00C979D9"/>
    <w:rsid w:val="00CB238E"/>
    <w:rsid w:val="00CC4BE7"/>
    <w:rsid w:val="00D37391"/>
    <w:rsid w:val="00D73A08"/>
    <w:rsid w:val="00D81059"/>
    <w:rsid w:val="00DB3EA8"/>
    <w:rsid w:val="00DD24C7"/>
    <w:rsid w:val="00DD4726"/>
    <w:rsid w:val="00DF1077"/>
    <w:rsid w:val="00E0144F"/>
    <w:rsid w:val="00E01EE2"/>
    <w:rsid w:val="00E12091"/>
    <w:rsid w:val="00E30A1B"/>
    <w:rsid w:val="00E418EF"/>
    <w:rsid w:val="00E46F02"/>
    <w:rsid w:val="00E57CB7"/>
    <w:rsid w:val="00E76590"/>
    <w:rsid w:val="00E93510"/>
    <w:rsid w:val="00EA65E5"/>
    <w:rsid w:val="00EC2F79"/>
    <w:rsid w:val="00EF2D3F"/>
    <w:rsid w:val="00F10248"/>
    <w:rsid w:val="00F35493"/>
    <w:rsid w:val="00F65962"/>
    <w:rsid w:val="00F746A5"/>
    <w:rsid w:val="00F75708"/>
    <w:rsid w:val="00F83B2E"/>
    <w:rsid w:val="00FC4AB1"/>
    <w:rsid w:val="00FC78C6"/>
    <w:rsid w:val="00FF2A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D4286"/>
  <w15:chartTrackingRefBased/>
  <w15:docId w15:val="{B7CF7B48-55C6-452A-BFF7-B2658172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859E1"/>
    <w:pPr>
      <w:spacing w:line="360" w:lineRule="auto"/>
    </w:pPr>
    <w:rPr>
      <w:rFonts w:ascii="Arial" w:hAnsi="Arial"/>
    </w:rPr>
  </w:style>
  <w:style w:type="paragraph" w:styleId="Otsikko1">
    <w:name w:val="heading 1"/>
    <w:basedOn w:val="Normaali"/>
    <w:next w:val="Normaali"/>
    <w:link w:val="Otsikko1Char"/>
    <w:uiPriority w:val="99"/>
    <w:qFormat/>
    <w:rsid w:val="00771B23"/>
    <w:pPr>
      <w:keepNext/>
      <w:spacing w:before="400" w:after="0"/>
      <w:outlineLvl w:val="0"/>
    </w:pPr>
    <w:rPr>
      <w:b/>
      <w:bCs/>
      <w:kern w:val="32"/>
      <w:sz w:val="28"/>
      <w:szCs w:val="20"/>
    </w:rPr>
  </w:style>
  <w:style w:type="paragraph" w:styleId="Otsikko2">
    <w:name w:val="heading 2"/>
    <w:basedOn w:val="Normaali"/>
    <w:next w:val="Normaali"/>
    <w:link w:val="Otsikko2Char"/>
    <w:uiPriority w:val="9"/>
    <w:unhideWhenUsed/>
    <w:qFormat/>
    <w:rsid w:val="001500D8"/>
    <w:pPr>
      <w:keepNext/>
      <w:keepLines/>
      <w:spacing w:before="40" w:after="400"/>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EA65E5"/>
    <w:pPr>
      <w:keepNext/>
      <w:keepLines/>
      <w:spacing w:before="400"/>
      <w:outlineLvl w:val="2"/>
    </w:pPr>
    <w:rPr>
      <w:rFonts w:eastAsiaTheme="majorEastAsia" w:cstheme="majorBidi"/>
      <w:b/>
      <w:sz w:val="24"/>
      <w:szCs w:val="24"/>
    </w:rPr>
  </w:style>
  <w:style w:type="paragraph" w:styleId="Otsikko4">
    <w:name w:val="heading 4"/>
    <w:basedOn w:val="Normaali"/>
    <w:next w:val="Normaali"/>
    <w:link w:val="Otsikko4Char"/>
    <w:uiPriority w:val="9"/>
    <w:unhideWhenUsed/>
    <w:qFormat/>
    <w:rsid w:val="00AB5767"/>
    <w:pPr>
      <w:keepNext/>
      <w:keepLines/>
      <w:spacing w:before="400" w:after="120"/>
      <w:outlineLvl w:val="3"/>
    </w:pPr>
    <w:rPr>
      <w:rFonts w:eastAsiaTheme="majorEastAsia" w:cstheme="majorBidi"/>
      <w:b/>
      <w:iCs/>
      <w:sz w:val="24"/>
    </w:rPr>
  </w:style>
  <w:style w:type="paragraph" w:styleId="Otsikko5">
    <w:name w:val="heading 5"/>
    <w:basedOn w:val="Normaali"/>
    <w:next w:val="Normaali"/>
    <w:link w:val="Otsikko5Char"/>
    <w:uiPriority w:val="9"/>
    <w:unhideWhenUsed/>
    <w:rsid w:val="0091462E"/>
    <w:pPr>
      <w:keepNext/>
      <w:keepLines/>
      <w:spacing w:before="400" w:after="120"/>
      <w:outlineLvl w:val="4"/>
    </w:pPr>
    <w:rPr>
      <w:rFonts w:eastAsiaTheme="majorEastAsia" w:cstheme="majorBidi"/>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771B23"/>
    <w:rPr>
      <w:rFonts w:ascii="Arial" w:hAnsi="Arial"/>
      <w:b/>
      <w:bCs/>
      <w:kern w:val="32"/>
      <w:sz w:val="28"/>
      <w:szCs w:val="20"/>
    </w:rPr>
  </w:style>
  <w:style w:type="paragraph" w:styleId="Yltunniste">
    <w:name w:val="header"/>
    <w:basedOn w:val="Normaali"/>
    <w:link w:val="YltunnisteChar"/>
    <w:uiPriority w:val="99"/>
    <w:rsid w:val="004A6A7A"/>
    <w:pPr>
      <w:tabs>
        <w:tab w:val="center" w:pos="4819"/>
        <w:tab w:val="right" w:pos="9638"/>
      </w:tabs>
    </w:pPr>
  </w:style>
  <w:style w:type="character" w:customStyle="1" w:styleId="YltunnisteChar">
    <w:name w:val="Ylätunniste Char"/>
    <w:basedOn w:val="Kappaleenoletusfontti"/>
    <w:link w:val="Yltunniste"/>
    <w:uiPriority w:val="99"/>
    <w:rsid w:val="004A6A7A"/>
    <w:rPr>
      <w:rFonts w:ascii="Arial" w:eastAsia="Times New Roman" w:hAnsi="Arial" w:cs="Arial"/>
      <w:sz w:val="16"/>
      <w:szCs w:val="16"/>
      <w:lang w:eastAsia="fi-FI"/>
    </w:rPr>
  </w:style>
  <w:style w:type="paragraph" w:styleId="Alatunniste">
    <w:name w:val="footer"/>
    <w:basedOn w:val="Normaali"/>
    <w:link w:val="AlatunnisteChar"/>
    <w:uiPriority w:val="99"/>
    <w:unhideWhenUsed/>
    <w:rsid w:val="00A928BA"/>
    <w:pPr>
      <w:tabs>
        <w:tab w:val="center" w:pos="4819"/>
        <w:tab w:val="right" w:pos="9638"/>
      </w:tabs>
    </w:pPr>
  </w:style>
  <w:style w:type="character" w:customStyle="1" w:styleId="AlatunnisteChar">
    <w:name w:val="Alatunniste Char"/>
    <w:basedOn w:val="Kappaleenoletusfontti"/>
    <w:link w:val="Alatunniste"/>
    <w:uiPriority w:val="99"/>
    <w:rsid w:val="00A928BA"/>
    <w:rPr>
      <w:rFonts w:ascii="Arial" w:eastAsia="Times New Roman" w:hAnsi="Arial" w:cs="Arial"/>
      <w:sz w:val="16"/>
      <w:szCs w:val="16"/>
      <w:lang w:eastAsia="fi-FI"/>
    </w:rPr>
  </w:style>
  <w:style w:type="character" w:customStyle="1" w:styleId="Otsikko2Char">
    <w:name w:val="Otsikko 2 Char"/>
    <w:basedOn w:val="Kappaleenoletusfontti"/>
    <w:link w:val="Otsikko2"/>
    <w:uiPriority w:val="9"/>
    <w:rsid w:val="001500D8"/>
    <w:rPr>
      <w:rFonts w:ascii="Arial" w:eastAsiaTheme="majorEastAsia" w:hAnsi="Arial" w:cstheme="majorBidi"/>
      <w:b/>
      <w:sz w:val="26"/>
      <w:szCs w:val="26"/>
    </w:rPr>
  </w:style>
  <w:style w:type="character" w:customStyle="1" w:styleId="Otsikko3Char">
    <w:name w:val="Otsikko 3 Char"/>
    <w:basedOn w:val="Kappaleenoletusfontti"/>
    <w:link w:val="Otsikko3"/>
    <w:uiPriority w:val="9"/>
    <w:rsid w:val="00EA65E5"/>
    <w:rPr>
      <w:rFonts w:ascii="Arial" w:eastAsiaTheme="majorEastAsia" w:hAnsi="Arial" w:cstheme="majorBidi"/>
      <w:b/>
      <w:sz w:val="24"/>
      <w:szCs w:val="24"/>
    </w:rPr>
  </w:style>
  <w:style w:type="character" w:customStyle="1" w:styleId="Otsikko4Char">
    <w:name w:val="Otsikko 4 Char"/>
    <w:basedOn w:val="Kappaleenoletusfontti"/>
    <w:link w:val="Otsikko4"/>
    <w:uiPriority w:val="9"/>
    <w:rsid w:val="00AB5767"/>
    <w:rPr>
      <w:rFonts w:ascii="Arial" w:eastAsiaTheme="majorEastAsia" w:hAnsi="Arial" w:cstheme="majorBidi"/>
      <w:b/>
      <w:iCs/>
      <w:sz w:val="24"/>
    </w:rPr>
  </w:style>
  <w:style w:type="character" w:styleId="Paikkamerkkiteksti">
    <w:name w:val="Placeholder Text"/>
    <w:basedOn w:val="Kappaleenoletusfontti"/>
    <w:uiPriority w:val="99"/>
    <w:semiHidden/>
    <w:rsid w:val="0096708A"/>
    <w:rPr>
      <w:color w:val="808080"/>
    </w:rPr>
  </w:style>
  <w:style w:type="paragraph" w:styleId="Seliteteksti">
    <w:name w:val="Balloon Text"/>
    <w:basedOn w:val="Normaali"/>
    <w:link w:val="SelitetekstiChar"/>
    <w:uiPriority w:val="99"/>
    <w:semiHidden/>
    <w:unhideWhenUsed/>
    <w:rsid w:val="0025398F"/>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5398F"/>
    <w:rPr>
      <w:rFonts w:ascii="Segoe UI" w:hAnsi="Segoe UI" w:cs="Segoe UI"/>
      <w:sz w:val="18"/>
      <w:szCs w:val="18"/>
    </w:rPr>
  </w:style>
  <w:style w:type="paragraph" w:styleId="Alaotsikko">
    <w:name w:val="Subtitle"/>
    <w:basedOn w:val="Normaali"/>
    <w:next w:val="Normaali"/>
    <w:link w:val="AlaotsikkoChar"/>
    <w:uiPriority w:val="11"/>
    <w:rsid w:val="000121D1"/>
    <w:pPr>
      <w:numPr>
        <w:ilvl w:val="1"/>
      </w:numPr>
    </w:pPr>
    <w:rPr>
      <w:rFonts w:eastAsiaTheme="minorEastAsia" w:cstheme="minorBidi"/>
      <w:color w:val="5A5A5A" w:themeColor="text1" w:themeTint="A5"/>
      <w:spacing w:val="15"/>
    </w:rPr>
  </w:style>
  <w:style w:type="character" w:customStyle="1" w:styleId="AlaotsikkoChar">
    <w:name w:val="Alaotsikko Char"/>
    <w:basedOn w:val="Kappaleenoletusfontti"/>
    <w:link w:val="Alaotsikko"/>
    <w:uiPriority w:val="11"/>
    <w:rsid w:val="000121D1"/>
    <w:rPr>
      <w:rFonts w:eastAsiaTheme="minorEastAsia" w:cstheme="minorBidi"/>
      <w:color w:val="5A5A5A" w:themeColor="text1" w:themeTint="A5"/>
      <w:spacing w:val="15"/>
    </w:rPr>
  </w:style>
  <w:style w:type="paragraph" w:styleId="Luettelokappale">
    <w:name w:val="List Paragraph"/>
    <w:basedOn w:val="Normaali"/>
    <w:uiPriority w:val="34"/>
    <w:qFormat/>
    <w:rsid w:val="00375867"/>
    <w:pPr>
      <w:ind w:left="357" w:hanging="357"/>
      <w:contextualSpacing/>
    </w:pPr>
  </w:style>
  <w:style w:type="character" w:customStyle="1" w:styleId="Otsikko5Char">
    <w:name w:val="Otsikko 5 Char"/>
    <w:basedOn w:val="Kappaleenoletusfontti"/>
    <w:link w:val="Otsikko5"/>
    <w:uiPriority w:val="9"/>
    <w:rsid w:val="0091462E"/>
    <w:rPr>
      <w:rFonts w:ascii="Arial" w:eastAsiaTheme="majorEastAsia" w:hAnsi="Arial" w:cstheme="majorBidi"/>
      <w:b/>
      <w:sz w:val="24"/>
    </w:rPr>
  </w:style>
  <w:style w:type="character" w:styleId="Kommentinviite">
    <w:name w:val="annotation reference"/>
    <w:basedOn w:val="Kappaleenoletusfontti"/>
    <w:uiPriority w:val="99"/>
    <w:semiHidden/>
    <w:unhideWhenUsed/>
    <w:rsid w:val="002D3382"/>
    <w:rPr>
      <w:sz w:val="16"/>
      <w:szCs w:val="16"/>
    </w:rPr>
  </w:style>
  <w:style w:type="paragraph" w:styleId="Kommentinteksti">
    <w:name w:val="annotation text"/>
    <w:basedOn w:val="Normaali"/>
    <w:link w:val="KommentintekstiChar"/>
    <w:uiPriority w:val="99"/>
    <w:unhideWhenUsed/>
    <w:rsid w:val="002D3382"/>
    <w:pPr>
      <w:spacing w:line="240" w:lineRule="auto"/>
    </w:pPr>
    <w:rPr>
      <w:sz w:val="20"/>
      <w:szCs w:val="20"/>
    </w:rPr>
  </w:style>
  <w:style w:type="character" w:customStyle="1" w:styleId="KommentintekstiChar">
    <w:name w:val="Kommentin teksti Char"/>
    <w:basedOn w:val="Kappaleenoletusfontti"/>
    <w:link w:val="Kommentinteksti"/>
    <w:uiPriority w:val="99"/>
    <w:rsid w:val="002D3382"/>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2D3382"/>
    <w:rPr>
      <w:b/>
      <w:bCs/>
    </w:rPr>
  </w:style>
  <w:style w:type="character" w:customStyle="1" w:styleId="KommentinotsikkoChar">
    <w:name w:val="Kommentin otsikko Char"/>
    <w:basedOn w:val="KommentintekstiChar"/>
    <w:link w:val="Kommentinotsikko"/>
    <w:uiPriority w:val="99"/>
    <w:semiHidden/>
    <w:rsid w:val="002D338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6" ma:contentTypeDescription="Luo uusi asiakirja." ma:contentTypeScope="" ma:versionID="6a99edfc41632156e9af4f34342aacc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858d99be9a15d9f5c6a996eddb000362"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FA80A-CCA7-474B-9419-AB6466EFB3A9}"/>
</file>

<file path=customXml/itemProps2.xml><?xml version="1.0" encoding="utf-8"?>
<ds:datastoreItem xmlns:ds="http://schemas.openxmlformats.org/officeDocument/2006/customXml" ds:itemID="{03AEA3C1-0F0D-43F9-9D62-46516A921C8A}">
  <ds:schemaRefs>
    <ds:schemaRef ds:uri="http://schemas.openxmlformats.org/officeDocument/2006/bibliography"/>
  </ds:schemaRefs>
</ds:datastoreItem>
</file>

<file path=customXml/itemProps3.xml><?xml version="1.0" encoding="utf-8"?>
<ds:datastoreItem xmlns:ds="http://schemas.openxmlformats.org/officeDocument/2006/customXml" ds:itemID="{0874B262-7120-4578-AF4E-BBF3CDE9E17A}">
  <ds:schemaRefs>
    <ds:schemaRef ds:uri="http://schemas.microsoft.com/office/2006/metadata/properties"/>
    <ds:schemaRef ds:uri="http://schemas.microsoft.com/office/infopath/2007/PartnerControls"/>
    <ds:schemaRef ds:uri="40109494-eb92-4036-b74f-86d84f7af600"/>
    <ds:schemaRef ds:uri="9258a982-bc5d-4c7e-a7f2-46b5f5c13778"/>
  </ds:schemaRefs>
</ds:datastoreItem>
</file>

<file path=customXml/itemProps4.xml><?xml version="1.0" encoding="utf-8"?>
<ds:datastoreItem xmlns:ds="http://schemas.openxmlformats.org/officeDocument/2006/customXml" ds:itemID="{F909F0AB-7996-4786-BDB8-5FE3467D9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344</Words>
  <Characters>3049</Characters>
  <Application>Microsoft Office Word</Application>
  <DocSecurity>0</DocSecurity>
  <Lines>56</Lines>
  <Paragraphs>36</Paragraphs>
  <ScaleCrop>false</ScaleCrop>
  <HeadingPairs>
    <vt:vector size="2" baseType="variant">
      <vt:variant>
        <vt:lpstr>Otsikko</vt:lpstr>
      </vt:variant>
      <vt:variant>
        <vt:i4>1</vt:i4>
      </vt:variant>
    </vt:vector>
  </HeadingPairs>
  <TitlesOfParts>
    <vt:vector size="1" baseType="lpstr">
      <vt:lpstr>Oikaisuvaatimusohje, seurakunnan viranomaisen tai viranhaltijan päätös</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 om hur man begär omprövning avgift inom begravningsverksamheten</dc:title>
  <dc:subject/>
  <dc:creator>Suppola Anna-Leena</dc:creator>
  <cp:keywords/>
  <dc:description/>
  <cp:lastModifiedBy>Talvitie Lola</cp:lastModifiedBy>
  <cp:revision>15</cp:revision>
  <dcterms:created xsi:type="dcterms:W3CDTF">2024-02-08T14:46:00Z</dcterms:created>
  <dcterms:modified xsi:type="dcterms:W3CDTF">2024-02-08T15:42:00Z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MediaServiceImageTags">
    <vt:lpwstr/>
  </property>
</Properties>
</file>